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0C" w:rsidRPr="00946F82" w:rsidRDefault="009A455B" w:rsidP="009A455B">
      <w:pPr>
        <w:jc w:val="center"/>
        <w:rPr>
          <w:rFonts w:ascii="宋体" w:hAnsi="宋体"/>
          <w:b/>
          <w:color w:val="000000"/>
          <w:sz w:val="44"/>
        </w:rPr>
      </w:pPr>
      <w:r w:rsidRPr="00946F82">
        <w:rPr>
          <w:rFonts w:ascii="宋体" w:hAnsi="宋体" w:hint="eastAsia"/>
          <w:b/>
          <w:color w:val="000000"/>
          <w:sz w:val="44"/>
        </w:rPr>
        <w:t>NOIP2017福建赛区报名须知</w:t>
      </w:r>
    </w:p>
    <w:p w:rsidR="00613482" w:rsidRDefault="00613482" w:rsidP="009A455B">
      <w:pPr>
        <w:widowControl/>
        <w:shd w:val="clear" w:color="auto" w:fill="FFFFFF"/>
        <w:spacing w:line="600" w:lineRule="atLeast"/>
        <w:jc w:val="left"/>
        <w:rPr>
          <w:rFonts w:ascii="Verdana" w:hAnsi="Verdana" w:cs="宋体"/>
          <w:color w:val="000000"/>
          <w:kern w:val="0"/>
          <w:sz w:val="32"/>
          <w:szCs w:val="32"/>
        </w:rPr>
      </w:pPr>
    </w:p>
    <w:p w:rsidR="009A455B" w:rsidRDefault="009A455B" w:rsidP="009A455B">
      <w:pPr>
        <w:widowControl/>
        <w:shd w:val="clear" w:color="auto" w:fill="FFFFFF"/>
        <w:spacing w:line="600" w:lineRule="atLeast"/>
        <w:jc w:val="left"/>
        <w:rPr>
          <w:rFonts w:ascii="Verdana" w:hAnsi="Verdana" w:cs="宋体"/>
          <w:color w:val="000000"/>
          <w:kern w:val="0"/>
          <w:sz w:val="32"/>
          <w:szCs w:val="32"/>
        </w:rPr>
      </w:pPr>
      <w:r>
        <w:rPr>
          <w:rFonts w:ascii="Verdana" w:hAnsi="Verdana" w:cs="宋体" w:hint="eastAsia"/>
          <w:color w:val="000000"/>
          <w:kern w:val="0"/>
          <w:sz w:val="32"/>
          <w:szCs w:val="32"/>
        </w:rPr>
        <w:t>各设区</w:t>
      </w:r>
      <w:r w:rsidR="00986C35">
        <w:rPr>
          <w:rFonts w:ascii="Verdana" w:hAnsi="Verdana" w:cs="宋体" w:hint="eastAsia"/>
          <w:color w:val="000000"/>
          <w:kern w:val="0"/>
          <w:sz w:val="32"/>
          <w:szCs w:val="32"/>
        </w:rPr>
        <w:t>市组织</w:t>
      </w:r>
      <w:r w:rsidR="00403588">
        <w:rPr>
          <w:rFonts w:ascii="Verdana" w:hAnsi="Verdana" w:cs="宋体" w:hint="eastAsia"/>
          <w:color w:val="000000"/>
          <w:kern w:val="0"/>
          <w:sz w:val="32"/>
          <w:szCs w:val="32"/>
        </w:rPr>
        <w:t>实施</w:t>
      </w:r>
      <w:r w:rsidR="00986C35">
        <w:rPr>
          <w:rFonts w:ascii="Verdana" w:hAnsi="Verdana" w:cs="宋体" w:hint="eastAsia"/>
          <w:color w:val="000000"/>
          <w:kern w:val="0"/>
          <w:sz w:val="32"/>
          <w:szCs w:val="32"/>
        </w:rPr>
        <w:t>单位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9A455B" w:rsidRPr="00D44D05" w:rsidRDefault="00613482" w:rsidP="00613482">
      <w:pPr>
        <w:ind w:firstLineChars="20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613482">
        <w:rPr>
          <w:rFonts w:asciiTheme="minorEastAsia" w:hAnsiTheme="minorEastAsia" w:hint="eastAsia"/>
          <w:color w:val="000000"/>
          <w:sz w:val="32"/>
          <w:szCs w:val="32"/>
        </w:rPr>
        <w:t>根据</w:t>
      </w:r>
      <w:r w:rsidR="00F54263">
        <w:rPr>
          <w:rFonts w:asciiTheme="minorEastAsia" w:hAnsiTheme="minorEastAsia" w:hint="eastAsia"/>
          <w:bCs/>
          <w:color w:val="000000"/>
          <w:sz w:val="32"/>
          <w:szCs w:val="32"/>
        </w:rPr>
        <w:t>《关于举办2017年第二十三届全国青少年信息学奥林匹克联赛福建赛区竞赛的通知》（闽科协发〔2017〕112号</w:t>
      </w:r>
      <w:r w:rsidR="00F132F7">
        <w:rPr>
          <w:rFonts w:asciiTheme="minorEastAsia" w:hAnsiTheme="minorEastAsia" w:hint="eastAsia"/>
          <w:bCs/>
          <w:color w:val="000000"/>
          <w:sz w:val="32"/>
          <w:szCs w:val="32"/>
        </w:rPr>
        <w:t>）</w:t>
      </w:r>
      <w:r w:rsidRPr="00613482">
        <w:rPr>
          <w:rFonts w:asciiTheme="minorEastAsia" w:hAnsiTheme="minorEastAsia" w:hint="eastAsia"/>
          <w:color w:val="000000"/>
          <w:sz w:val="32"/>
          <w:szCs w:val="32"/>
        </w:rPr>
        <w:t>精神，</w:t>
      </w:r>
      <w:r w:rsidRPr="00613482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福建赛区竞赛承办的是</w:t>
      </w:r>
      <w:r w:rsidRPr="00613482">
        <w:rPr>
          <w:rFonts w:asciiTheme="minorEastAsia" w:hAnsiTheme="minorEastAsia" w:cs="宋体"/>
          <w:color w:val="000000"/>
          <w:kern w:val="0"/>
          <w:sz w:val="32"/>
          <w:szCs w:val="32"/>
        </w:rPr>
        <w:t>NOIP2017</w:t>
      </w:r>
      <w:r w:rsidRPr="00613482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的提高组竞赛</w:t>
      </w:r>
      <w:r w:rsid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,</w:t>
      </w:r>
      <w:r w:rsidR="00D44D05" w:rsidRP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参赛对象仅限高中学生，不面向其他学段学生。市县</w:t>
      </w:r>
      <w:r w:rsid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教育局</w:t>
      </w:r>
      <w:r w:rsidR="00D44D05" w:rsidRP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、学校</w:t>
      </w:r>
      <w:r w:rsid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等</w:t>
      </w:r>
      <w:r w:rsidR="00D44D05" w:rsidRPr="00D44D0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不得组织义务教育阶段学生参赛。</w:t>
      </w:r>
    </w:p>
    <w:p w:rsidR="00613482" w:rsidRPr="00613482" w:rsidRDefault="00613482" w:rsidP="00613482">
      <w:pPr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  <w:r w:rsidRPr="00613482">
        <w:rPr>
          <w:rFonts w:ascii="宋体" w:hAnsi="宋体" w:hint="eastAsia"/>
          <w:color w:val="000000"/>
          <w:sz w:val="32"/>
          <w:szCs w:val="32"/>
        </w:rPr>
        <w:t>根据中国计算机学会通知</w:t>
      </w:r>
      <w:r w:rsidR="00DE58CF">
        <w:rPr>
          <w:rFonts w:ascii="宋体" w:hAnsi="宋体" w:hint="eastAsia"/>
          <w:color w:val="000000"/>
          <w:sz w:val="32"/>
          <w:szCs w:val="32"/>
        </w:rPr>
        <w:t>要求</w:t>
      </w:r>
      <w:r w:rsidRPr="00613482">
        <w:rPr>
          <w:rFonts w:ascii="宋体" w:hAnsi="宋体" w:hint="eastAsia"/>
          <w:color w:val="000000"/>
          <w:sz w:val="32"/>
          <w:szCs w:val="32"/>
        </w:rPr>
        <w:t>，每位参赛选手须</w:t>
      </w:r>
      <w:r w:rsidRPr="00613482">
        <w:rPr>
          <w:rFonts w:ascii="宋体" w:hAnsi="宋体"/>
          <w:color w:val="000000"/>
          <w:sz w:val="32"/>
          <w:szCs w:val="32"/>
        </w:rPr>
        <w:t>交纳初</w:t>
      </w:r>
      <w:proofErr w:type="gramStart"/>
      <w:r w:rsidRPr="00613482">
        <w:rPr>
          <w:rFonts w:ascii="宋体" w:hAnsi="宋体"/>
          <w:color w:val="000000"/>
          <w:sz w:val="32"/>
          <w:szCs w:val="32"/>
        </w:rPr>
        <w:t>赛费</w:t>
      </w:r>
      <w:r w:rsidRPr="00613482">
        <w:rPr>
          <w:rFonts w:ascii="宋体" w:hAnsi="宋体" w:hint="eastAsia"/>
          <w:color w:val="000000"/>
          <w:sz w:val="32"/>
          <w:szCs w:val="32"/>
        </w:rPr>
        <w:t>用</w:t>
      </w:r>
      <w:proofErr w:type="gramEnd"/>
      <w:r w:rsidRPr="00613482">
        <w:rPr>
          <w:rFonts w:ascii="宋体" w:hAnsi="宋体" w:hint="eastAsia"/>
          <w:color w:val="000000"/>
          <w:sz w:val="32"/>
          <w:szCs w:val="32"/>
        </w:rPr>
        <w:t>30</w:t>
      </w:r>
      <w:r w:rsidRPr="00613482">
        <w:rPr>
          <w:rFonts w:ascii="宋体" w:hAnsi="宋体"/>
          <w:color w:val="000000"/>
          <w:sz w:val="32"/>
          <w:szCs w:val="32"/>
        </w:rPr>
        <w:t>元</w:t>
      </w:r>
      <w:r w:rsidRPr="00613482">
        <w:rPr>
          <w:rFonts w:ascii="宋体" w:hAnsi="宋体" w:hint="eastAsia"/>
          <w:color w:val="000000"/>
          <w:sz w:val="32"/>
          <w:szCs w:val="32"/>
        </w:rPr>
        <w:t>/人。</w:t>
      </w:r>
    </w:p>
    <w:p w:rsidR="00613482" w:rsidRDefault="00613482" w:rsidP="00613482">
      <w:pPr>
        <w:widowControl/>
        <w:shd w:val="clear" w:color="auto" w:fill="FFFFFF"/>
        <w:spacing w:line="600" w:lineRule="atLeast"/>
        <w:ind w:firstLine="640"/>
        <w:jc w:val="left"/>
        <w:rPr>
          <w:rFonts w:ascii="Verdana" w:hAnsi="Verdana" w:cs="宋体"/>
          <w:color w:val="000000"/>
          <w:kern w:val="0"/>
          <w:sz w:val="32"/>
          <w:szCs w:val="32"/>
        </w:rPr>
      </w:pPr>
      <w:r>
        <w:rPr>
          <w:rFonts w:ascii="Verdana" w:hAnsi="Verdana" w:cs="宋体" w:hint="eastAsia"/>
          <w:color w:val="000000"/>
          <w:kern w:val="0"/>
          <w:sz w:val="32"/>
          <w:szCs w:val="32"/>
        </w:rPr>
        <w:t>联系人：吴惠敏，</w:t>
      </w:r>
      <w:r>
        <w:rPr>
          <w:rFonts w:ascii="Verdana" w:hAnsi="Verdana" w:cs="宋体"/>
          <w:color w:val="000000"/>
          <w:kern w:val="0"/>
          <w:sz w:val="32"/>
          <w:szCs w:val="32"/>
        </w:rPr>
        <w:t>0591-87894999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（电话</w:t>
      </w:r>
      <w:r>
        <w:rPr>
          <w:rFonts w:ascii="Verdana" w:hAnsi="Verdana" w:cs="宋体"/>
          <w:color w:val="000000"/>
          <w:kern w:val="0"/>
          <w:sz w:val="32"/>
          <w:szCs w:val="32"/>
        </w:rPr>
        <w:t>/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传真）</w:t>
      </w:r>
      <w:r>
        <w:rPr>
          <w:rFonts w:ascii="Verdana" w:hAnsi="Verdana" w:cs="宋体"/>
          <w:color w:val="000000"/>
          <w:kern w:val="0"/>
          <w:sz w:val="32"/>
          <w:szCs w:val="32"/>
        </w:rPr>
        <w:t>;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电子邮箱：</w:t>
      </w:r>
      <w:hyperlink r:id="rId7" w:history="1">
        <w:r>
          <w:rPr>
            <w:rStyle w:val="a3"/>
            <w:rFonts w:ascii="Verdana" w:hAnsi="Verdana" w:cs="宋体"/>
            <w:color w:val="000000"/>
            <w:kern w:val="0"/>
            <w:sz w:val="32"/>
            <w:szCs w:val="32"/>
            <w:u w:val="none"/>
          </w:rPr>
          <w:t>cfcs@fzu.edu.cn</w:t>
        </w:r>
      </w:hyperlink>
      <w:r>
        <w:rPr>
          <w:rFonts w:ascii="Verdana" w:hAnsi="Verdana" w:cs="宋体" w:hint="eastAsia"/>
          <w:color w:val="000000"/>
          <w:kern w:val="0"/>
          <w:sz w:val="32"/>
          <w:szCs w:val="32"/>
        </w:rPr>
        <w:t>。地址：福州市福州地区大学新区学园路</w:t>
      </w:r>
      <w:r>
        <w:rPr>
          <w:rFonts w:ascii="Verdana" w:hAnsi="Verdana" w:cs="宋体"/>
          <w:color w:val="000000"/>
          <w:kern w:val="0"/>
          <w:sz w:val="32"/>
          <w:szCs w:val="32"/>
        </w:rPr>
        <w:t>2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号福州大学数学与计算机科学学院</w:t>
      </w:r>
      <w:r>
        <w:rPr>
          <w:rFonts w:ascii="Verdana" w:hAnsi="Verdana" w:cs="宋体"/>
          <w:color w:val="000000"/>
          <w:kern w:val="0"/>
          <w:sz w:val="32"/>
          <w:szCs w:val="32"/>
        </w:rPr>
        <w:t>4#312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室（邮编：</w:t>
      </w:r>
      <w:r>
        <w:rPr>
          <w:rFonts w:ascii="Verdana" w:hAnsi="Verdana" w:cs="宋体"/>
          <w:color w:val="000000"/>
          <w:kern w:val="0"/>
          <w:sz w:val="32"/>
          <w:szCs w:val="32"/>
        </w:rPr>
        <w:t>350116</w:t>
      </w:r>
      <w:r>
        <w:rPr>
          <w:rFonts w:ascii="Verdana" w:hAnsi="Verdana" w:cs="宋体" w:hint="eastAsia"/>
          <w:color w:val="000000"/>
          <w:kern w:val="0"/>
          <w:sz w:val="32"/>
          <w:szCs w:val="32"/>
        </w:rPr>
        <w:t>）。</w:t>
      </w:r>
    </w:p>
    <w:p w:rsidR="00613482" w:rsidRDefault="00613482" w:rsidP="00613482">
      <w:pPr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</w:p>
    <w:p w:rsidR="00613482" w:rsidRDefault="00613482" w:rsidP="00613482">
      <w:pPr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</w:p>
    <w:p w:rsidR="00613482" w:rsidRDefault="00613482" w:rsidP="00613482">
      <w:pPr>
        <w:ind w:firstLineChars="200" w:firstLine="640"/>
        <w:jc w:val="center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福建省中学生信息学竞赛委员会</w:t>
      </w:r>
    </w:p>
    <w:p w:rsidR="00613482" w:rsidRPr="00613482" w:rsidRDefault="00613482" w:rsidP="00613482">
      <w:pPr>
        <w:ind w:firstLineChars="200" w:firstLine="640"/>
        <w:jc w:val="center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/>
          <w:color w:val="000000"/>
          <w:sz w:val="32"/>
          <w:szCs w:val="32"/>
        </w:rPr>
        <w:t>2017年9月2</w:t>
      </w:r>
      <w:r w:rsidR="00B505FA">
        <w:rPr>
          <w:rFonts w:asciiTheme="minorEastAsia" w:hAnsiTheme="minorEastAsia" w:hint="eastAsia"/>
          <w:color w:val="000000"/>
          <w:sz w:val="32"/>
          <w:szCs w:val="32"/>
        </w:rPr>
        <w:t>1</w:t>
      </w:r>
      <w:r>
        <w:rPr>
          <w:rFonts w:asciiTheme="minorEastAsia" w:hAnsiTheme="minorEastAsia"/>
          <w:color w:val="000000"/>
          <w:sz w:val="32"/>
          <w:szCs w:val="32"/>
        </w:rPr>
        <w:t>日</w:t>
      </w:r>
    </w:p>
    <w:sectPr w:rsidR="00613482" w:rsidRPr="00613482" w:rsidSect="005C7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0E" w:rsidRDefault="00C6110E" w:rsidP="00946F82">
      <w:r>
        <w:separator/>
      </w:r>
    </w:p>
  </w:endnote>
  <w:endnote w:type="continuationSeparator" w:id="0">
    <w:p w:rsidR="00C6110E" w:rsidRDefault="00C6110E" w:rsidP="0094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0E" w:rsidRDefault="00C6110E" w:rsidP="00946F82">
      <w:r>
        <w:separator/>
      </w:r>
    </w:p>
  </w:footnote>
  <w:footnote w:type="continuationSeparator" w:id="0">
    <w:p w:rsidR="00C6110E" w:rsidRDefault="00C6110E" w:rsidP="0094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 w:rsidP="00B505F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FA" w:rsidRDefault="00B505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55B"/>
    <w:rsid w:val="000416EE"/>
    <w:rsid w:val="00082F52"/>
    <w:rsid w:val="000C43C8"/>
    <w:rsid w:val="000E786D"/>
    <w:rsid w:val="00101908"/>
    <w:rsid w:val="0011617E"/>
    <w:rsid w:val="00131B4D"/>
    <w:rsid w:val="001D668A"/>
    <w:rsid w:val="0021024D"/>
    <w:rsid w:val="00245D81"/>
    <w:rsid w:val="002A24BD"/>
    <w:rsid w:val="002E1E0C"/>
    <w:rsid w:val="002F38F7"/>
    <w:rsid w:val="00315391"/>
    <w:rsid w:val="00316CAB"/>
    <w:rsid w:val="00340EEF"/>
    <w:rsid w:val="003C79DE"/>
    <w:rsid w:val="003E32EC"/>
    <w:rsid w:val="003F6737"/>
    <w:rsid w:val="00403588"/>
    <w:rsid w:val="004168D8"/>
    <w:rsid w:val="00430ED8"/>
    <w:rsid w:val="00454AAD"/>
    <w:rsid w:val="00485EA1"/>
    <w:rsid w:val="004B57AD"/>
    <w:rsid w:val="004C5EFD"/>
    <w:rsid w:val="004E4B21"/>
    <w:rsid w:val="004E593D"/>
    <w:rsid w:val="00514942"/>
    <w:rsid w:val="00524EC7"/>
    <w:rsid w:val="00584926"/>
    <w:rsid w:val="005C7519"/>
    <w:rsid w:val="005D6853"/>
    <w:rsid w:val="005D6960"/>
    <w:rsid w:val="00613482"/>
    <w:rsid w:val="00632E84"/>
    <w:rsid w:val="006725F6"/>
    <w:rsid w:val="00691F9E"/>
    <w:rsid w:val="00692F5A"/>
    <w:rsid w:val="00696A03"/>
    <w:rsid w:val="006A2645"/>
    <w:rsid w:val="006A31EC"/>
    <w:rsid w:val="006A5A0D"/>
    <w:rsid w:val="006F3EE6"/>
    <w:rsid w:val="00720D71"/>
    <w:rsid w:val="0074770F"/>
    <w:rsid w:val="00757EB5"/>
    <w:rsid w:val="00765EC3"/>
    <w:rsid w:val="007E1130"/>
    <w:rsid w:val="00814E35"/>
    <w:rsid w:val="008A2AA4"/>
    <w:rsid w:val="008C60DE"/>
    <w:rsid w:val="008D3AF9"/>
    <w:rsid w:val="00901912"/>
    <w:rsid w:val="00905BFC"/>
    <w:rsid w:val="0090696F"/>
    <w:rsid w:val="00946ABB"/>
    <w:rsid w:val="00946F82"/>
    <w:rsid w:val="00952D62"/>
    <w:rsid w:val="00986C35"/>
    <w:rsid w:val="009A34BF"/>
    <w:rsid w:val="009A455B"/>
    <w:rsid w:val="00AD1C4A"/>
    <w:rsid w:val="00AF653B"/>
    <w:rsid w:val="00B4261B"/>
    <w:rsid w:val="00B505FA"/>
    <w:rsid w:val="00BA55C7"/>
    <w:rsid w:val="00BB19AD"/>
    <w:rsid w:val="00BE1340"/>
    <w:rsid w:val="00C00C94"/>
    <w:rsid w:val="00C46C40"/>
    <w:rsid w:val="00C47909"/>
    <w:rsid w:val="00C5746D"/>
    <w:rsid w:val="00C6110E"/>
    <w:rsid w:val="00CB7296"/>
    <w:rsid w:val="00CC6362"/>
    <w:rsid w:val="00D152A6"/>
    <w:rsid w:val="00D27DDF"/>
    <w:rsid w:val="00D3408C"/>
    <w:rsid w:val="00D44D05"/>
    <w:rsid w:val="00DC1089"/>
    <w:rsid w:val="00DD168E"/>
    <w:rsid w:val="00DD67CC"/>
    <w:rsid w:val="00DE58CF"/>
    <w:rsid w:val="00E32471"/>
    <w:rsid w:val="00EF78C3"/>
    <w:rsid w:val="00F132F7"/>
    <w:rsid w:val="00F30F6B"/>
    <w:rsid w:val="00F3774A"/>
    <w:rsid w:val="00F54263"/>
    <w:rsid w:val="00F60483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48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5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2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2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4D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4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fcs@fzu.edu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2017-09-21T03:14:00Z</dcterms:created>
  <dcterms:modified xsi:type="dcterms:W3CDTF">2017-09-21T06:22:00Z</dcterms:modified>
</cp:coreProperties>
</file>