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6D" w:rsidRDefault="00F1546D" w:rsidP="00F1546D">
      <w:pPr>
        <w:ind w:leftChars="-185" w:left="50" w:rightChars="-99" w:right="-208" w:hangingChars="84" w:hanging="438"/>
        <w:jc w:val="center"/>
        <w:rPr>
          <w:rFonts w:ascii="方正小标宋简体" w:eastAsia="方正小标宋简体"/>
          <w:color w:val="FF0000"/>
          <w:spacing w:val="-24"/>
          <w:w w:val="60"/>
          <w:sz w:val="96"/>
          <w:szCs w:val="96"/>
        </w:rPr>
      </w:pPr>
      <w:r>
        <w:rPr>
          <w:rFonts w:ascii="方正小标宋简体" w:eastAsia="方正小标宋简体" w:hint="eastAsia"/>
          <w:color w:val="FF0000"/>
          <w:spacing w:val="-24"/>
          <w:w w:val="60"/>
          <w:sz w:val="96"/>
          <w:szCs w:val="96"/>
        </w:rPr>
        <w:t>福建省青少年科技创新大赛活动办公室</w:t>
      </w:r>
    </w:p>
    <w:p w:rsidR="00F1546D" w:rsidRPr="00966F88" w:rsidRDefault="00F1546D" w:rsidP="001E0F51">
      <w:pPr>
        <w:spacing w:beforeLines="75" w:before="234"/>
        <w:jc w:val="center"/>
        <w:rPr>
          <w:rFonts w:ascii="仿宋" w:eastAsia="仿宋" w:hAnsi="仿宋"/>
          <w:sz w:val="32"/>
          <w:szCs w:val="32"/>
        </w:rPr>
      </w:pPr>
      <w:r w:rsidRPr="00966F88">
        <w:rPr>
          <w:rFonts w:ascii="仿宋" w:eastAsia="仿宋" w:hAnsi="仿宋" w:hint="eastAsia"/>
          <w:sz w:val="32"/>
          <w:szCs w:val="32"/>
        </w:rPr>
        <w:t>闽科协青发〔2020〕</w:t>
      </w:r>
      <w:r w:rsidR="00146575">
        <w:rPr>
          <w:rFonts w:ascii="仿宋" w:eastAsia="仿宋" w:hAnsi="仿宋" w:hint="eastAsia"/>
          <w:sz w:val="32"/>
          <w:szCs w:val="32"/>
        </w:rPr>
        <w:t>6</w:t>
      </w:r>
      <w:r w:rsidRPr="00966F88">
        <w:rPr>
          <w:rFonts w:ascii="仿宋" w:eastAsia="仿宋" w:hAnsi="仿宋" w:hint="eastAsia"/>
          <w:sz w:val="32"/>
          <w:szCs w:val="32"/>
        </w:rPr>
        <w:t>号</w:t>
      </w:r>
    </w:p>
    <w:p w:rsidR="00F1546D" w:rsidRDefault="00F57D25" w:rsidP="00F1546D">
      <w:pPr>
        <w:rPr>
          <w:sz w:val="32"/>
        </w:rPr>
      </w:pPr>
      <w:r>
        <w:rPr>
          <w:noProof/>
        </w:rPr>
        <w:pict>
          <v:line id="直接连接符 2" o:spid="_x0000_s1026" style="position:absolute;left:0;text-align:left;z-index:251659264;visibility:visible" from="-14.2pt,3pt" to="44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" strokecolor="red" strokeweight="1.75pt"/>
        </w:pict>
      </w:r>
    </w:p>
    <w:p w:rsidR="00F1546D" w:rsidRDefault="00F1546D" w:rsidP="00F1546D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6059EC">
        <w:rPr>
          <w:rFonts w:ascii="方正小标宋简体" w:eastAsia="方正小标宋简体" w:hint="eastAsia"/>
          <w:sz w:val="44"/>
          <w:szCs w:val="44"/>
        </w:rPr>
        <w:t>提交</w:t>
      </w:r>
      <w:r>
        <w:rPr>
          <w:rFonts w:ascii="方正小标宋简体" w:eastAsia="方正小标宋简体" w:hint="eastAsia"/>
          <w:sz w:val="44"/>
          <w:szCs w:val="44"/>
        </w:rPr>
        <w:t>第35届福建省青少年科技</w:t>
      </w:r>
      <w:r w:rsidR="006059EC">
        <w:rPr>
          <w:rFonts w:ascii="方正小标宋简体" w:eastAsia="方正小标宋简体" w:hint="eastAsia"/>
          <w:sz w:val="44"/>
          <w:szCs w:val="44"/>
        </w:rPr>
        <w:t>创新</w:t>
      </w:r>
    </w:p>
    <w:p w:rsidR="00F1546D" w:rsidRDefault="006059EC" w:rsidP="00F1546D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大赛</w:t>
      </w:r>
      <w:r w:rsidR="0034729D">
        <w:rPr>
          <w:rFonts w:ascii="方正小标宋简体" w:eastAsia="方正小标宋简体" w:hint="eastAsia"/>
          <w:sz w:val="44"/>
          <w:szCs w:val="44"/>
        </w:rPr>
        <w:t>补充材料</w:t>
      </w:r>
      <w:r w:rsidR="00F1546D">
        <w:rPr>
          <w:rFonts w:ascii="方正小标宋简体" w:eastAsia="方正小标宋简体" w:hint="eastAsia"/>
          <w:sz w:val="44"/>
          <w:szCs w:val="44"/>
        </w:rPr>
        <w:t>的通知</w:t>
      </w:r>
    </w:p>
    <w:p w:rsidR="00F1546D" w:rsidRDefault="00F1546D" w:rsidP="00F1546D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F1546D" w:rsidRPr="00966F88" w:rsidRDefault="007E0202" w:rsidP="00F94377">
      <w:pPr>
        <w:spacing w:line="600" w:lineRule="exact"/>
        <w:rPr>
          <w:rFonts w:ascii="仿宋" w:eastAsia="仿宋" w:hAnsi="仿宋"/>
          <w:sz w:val="32"/>
          <w:szCs w:val="32"/>
        </w:rPr>
      </w:pPr>
      <w:r w:rsidRPr="00966F88">
        <w:rPr>
          <w:rFonts w:ascii="仿宋" w:eastAsia="仿宋" w:hAnsi="仿宋" w:hint="eastAsia"/>
          <w:sz w:val="32"/>
          <w:szCs w:val="32"/>
        </w:rPr>
        <w:t>各设区市科协、教育局、科技局、生态环境局、关工委</w:t>
      </w:r>
      <w:r w:rsidR="00AD0845">
        <w:rPr>
          <w:rFonts w:ascii="仿宋_GB2312" w:eastAsia="仿宋_GB2312" w:hAnsi="宋体" w:hint="eastAsia"/>
          <w:sz w:val="32"/>
          <w:szCs w:val="32"/>
        </w:rPr>
        <w:t>，平潭综合实验区科协、社会事业局、</w:t>
      </w:r>
      <w:r w:rsidR="00AD0845" w:rsidRPr="00AD0845">
        <w:rPr>
          <w:rFonts w:ascii="仿宋_GB2312" w:eastAsia="仿宋_GB2312" w:hAnsi="宋体" w:hint="eastAsia"/>
          <w:sz w:val="32"/>
          <w:szCs w:val="32"/>
        </w:rPr>
        <w:t>自然资源与生态环境局</w:t>
      </w:r>
      <w:r w:rsidR="00AD0845">
        <w:rPr>
          <w:rFonts w:ascii="仿宋_GB2312" w:eastAsia="仿宋_GB2312" w:hAnsi="宋体" w:hint="eastAsia"/>
          <w:sz w:val="32"/>
          <w:szCs w:val="32"/>
        </w:rPr>
        <w:t>、关工委：</w:t>
      </w:r>
    </w:p>
    <w:p w:rsidR="00DD4F5F" w:rsidRPr="00966F88" w:rsidRDefault="0034729D" w:rsidP="00F94377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</w:t>
      </w:r>
      <w:r w:rsidR="00F1546D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新型冠状病毒疫情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影响</w:t>
      </w:r>
      <w:r w:rsidR="00F1546D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第35届福建省青少年科技创新大赛复评活动</w:t>
      </w:r>
      <w:r w:rsidR="002000D7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无法如期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举办，</w:t>
      </w:r>
      <w:r w:rsidR="00B1568C" w:rsidRPr="00966F88">
        <w:rPr>
          <w:rFonts w:ascii="仿宋" w:eastAsia="仿宋" w:hAnsi="仿宋" w:cs="宋体" w:hint="eastAsia"/>
          <w:kern w:val="0"/>
          <w:sz w:val="32"/>
          <w:szCs w:val="32"/>
        </w:rPr>
        <w:t>拟</w:t>
      </w:r>
      <w:r w:rsidR="002000D7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更改为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网络在线评审模式。</w:t>
      </w:r>
      <w:r w:rsidR="00B1568C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所有入围复评的青少年科技创新成果</w:t>
      </w:r>
      <w:r w:rsidRPr="00966F88">
        <w:rPr>
          <w:rFonts w:ascii="仿宋" w:eastAsia="仿宋" w:hAnsi="仿宋" w:hint="eastAsia"/>
          <w:sz w:val="32"/>
        </w:rPr>
        <w:t>竞赛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Pr="00966F88">
        <w:rPr>
          <w:rFonts w:ascii="仿宋" w:eastAsia="仿宋" w:hAnsi="仿宋" w:hint="eastAsia"/>
          <w:sz w:val="32"/>
        </w:rPr>
        <w:t>科技辅导员科技创新成果竞赛</w:t>
      </w:r>
      <w:r w:rsidR="00B1568C" w:rsidRPr="00966F88">
        <w:rPr>
          <w:rFonts w:ascii="仿宋" w:eastAsia="仿宋" w:hAnsi="仿宋" w:hint="eastAsia"/>
          <w:sz w:val="32"/>
        </w:rPr>
        <w:t>作者，</w:t>
      </w:r>
      <w:r w:rsidR="006059EC" w:rsidRPr="00966F88">
        <w:rPr>
          <w:rFonts w:ascii="仿宋" w:eastAsia="仿宋" w:hAnsi="仿宋" w:hint="eastAsia"/>
          <w:sz w:val="32"/>
        </w:rPr>
        <w:t>补充提交相关评审材料，具体要求如下</w:t>
      </w:r>
      <w:r w:rsidR="002726C0" w:rsidRPr="00966F88">
        <w:rPr>
          <w:rFonts w:ascii="仿宋" w:eastAsia="仿宋" w:hAnsi="仿宋" w:hint="eastAsia"/>
          <w:sz w:val="32"/>
        </w:rPr>
        <w:t>：</w:t>
      </w:r>
    </w:p>
    <w:p w:rsidR="00DD4F5F" w:rsidRPr="00966F88" w:rsidRDefault="00DD4F5F" w:rsidP="00F94377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/>
          <w:sz w:val="32"/>
        </w:rPr>
      </w:pPr>
      <w:r w:rsidRPr="00966F88">
        <w:rPr>
          <w:rFonts w:ascii="黑体" w:eastAsia="黑体" w:hAnsi="黑体" w:hint="eastAsia"/>
          <w:sz w:val="32"/>
        </w:rPr>
        <w:t>一、</w:t>
      </w:r>
      <w:r w:rsidR="006059EC" w:rsidRPr="00966F88">
        <w:rPr>
          <w:rFonts w:ascii="黑体" w:eastAsia="黑体" w:hAnsi="黑体" w:hint="eastAsia"/>
          <w:sz w:val="32"/>
        </w:rPr>
        <w:t>提交</w:t>
      </w:r>
      <w:r w:rsidR="002726C0" w:rsidRPr="00966F88">
        <w:rPr>
          <w:rFonts w:ascii="黑体" w:eastAsia="黑体" w:hAnsi="黑体" w:hint="eastAsia"/>
          <w:sz w:val="32"/>
        </w:rPr>
        <w:t>材料</w:t>
      </w:r>
      <w:r w:rsidRPr="00966F88">
        <w:rPr>
          <w:rFonts w:ascii="黑体" w:eastAsia="黑体" w:hAnsi="黑体" w:hint="eastAsia"/>
          <w:sz w:val="32"/>
        </w:rPr>
        <w:t>内容</w:t>
      </w:r>
    </w:p>
    <w:p w:rsidR="006059EC" w:rsidRPr="00966F88" w:rsidRDefault="006059EC" w:rsidP="00F94377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在今年1月初下发的《关于举办第35届福建省青少年科技创新大赛复评活动的通知》（闽科协青发〔2020〕3号）中要求</w:t>
      </w:r>
      <w:r w:rsidR="00B1568C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B1568C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基本信息表、展板、纸质材料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基础上，补充提交</w:t>
      </w:r>
      <w:r w:rsidR="00706294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电子版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论文和视频材料。</w:t>
      </w:r>
    </w:p>
    <w:p w:rsidR="006059EC" w:rsidRPr="00966F88" w:rsidRDefault="006059EC" w:rsidP="00F94377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/>
          <w:sz w:val="32"/>
        </w:rPr>
      </w:pPr>
      <w:r w:rsidRPr="00966F88">
        <w:rPr>
          <w:rFonts w:ascii="黑体" w:eastAsia="黑体" w:hAnsi="黑体" w:hint="eastAsia"/>
          <w:sz w:val="32"/>
        </w:rPr>
        <w:t>二、</w:t>
      </w:r>
      <w:r w:rsidR="002726C0" w:rsidRPr="00966F88">
        <w:rPr>
          <w:rFonts w:ascii="黑体" w:eastAsia="黑体" w:hAnsi="黑体" w:hint="eastAsia"/>
          <w:sz w:val="32"/>
        </w:rPr>
        <w:t>电子</w:t>
      </w:r>
      <w:r w:rsidRPr="00966F88">
        <w:rPr>
          <w:rFonts w:ascii="黑体" w:eastAsia="黑体" w:hAnsi="黑体" w:hint="eastAsia"/>
          <w:sz w:val="32"/>
        </w:rPr>
        <w:t>材料要求</w:t>
      </w:r>
    </w:p>
    <w:p w:rsidR="00610EC0" w:rsidRPr="00966F88" w:rsidRDefault="00336360" w:rsidP="00966F88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/>
          <w:sz w:val="32"/>
        </w:rPr>
      </w:pPr>
      <w:r w:rsidRPr="00966F88">
        <w:rPr>
          <w:rFonts w:ascii="楷体" w:eastAsia="楷体" w:hAnsi="楷体" w:hint="eastAsia"/>
          <w:b/>
          <w:sz w:val="32"/>
        </w:rPr>
        <w:lastRenderedPageBreak/>
        <w:t>（一）</w:t>
      </w:r>
      <w:r w:rsidR="00706294" w:rsidRPr="00966F88">
        <w:rPr>
          <w:rFonts w:ascii="仿宋" w:eastAsia="仿宋" w:hAnsi="仿宋" w:hint="eastAsia"/>
          <w:sz w:val="32"/>
        </w:rPr>
        <w:t>论文、</w:t>
      </w:r>
      <w:r w:rsidR="00610EC0" w:rsidRPr="00966F88">
        <w:rPr>
          <w:rFonts w:ascii="仿宋" w:eastAsia="仿宋" w:hAnsi="仿宋" w:hint="eastAsia"/>
          <w:sz w:val="32"/>
        </w:rPr>
        <w:t>视频中</w:t>
      </w:r>
      <w:r w:rsidR="009865F8" w:rsidRPr="00966F88">
        <w:rPr>
          <w:rFonts w:ascii="仿宋" w:eastAsia="仿宋" w:hAnsi="仿宋" w:hint="eastAsia"/>
          <w:sz w:val="32"/>
        </w:rPr>
        <w:t>均</w:t>
      </w:r>
      <w:r w:rsidR="00610EC0" w:rsidRPr="00966F88">
        <w:rPr>
          <w:rFonts w:ascii="仿宋" w:eastAsia="仿宋" w:hAnsi="仿宋" w:hint="eastAsia"/>
          <w:sz w:val="32"/>
        </w:rPr>
        <w:t>不得出现学校名称、学生或</w:t>
      </w:r>
      <w:r w:rsidR="00147B3E" w:rsidRPr="00966F88">
        <w:rPr>
          <w:rFonts w:ascii="仿宋" w:eastAsia="仿宋" w:hAnsi="仿宋" w:hint="eastAsia"/>
          <w:sz w:val="32"/>
        </w:rPr>
        <w:t>指</w:t>
      </w:r>
      <w:r w:rsidR="00610EC0" w:rsidRPr="00966F88">
        <w:rPr>
          <w:rFonts w:ascii="仿宋" w:eastAsia="仿宋" w:hAnsi="仿宋" w:hint="eastAsia"/>
          <w:sz w:val="32"/>
        </w:rPr>
        <w:t>导教师</w:t>
      </w:r>
      <w:r w:rsidR="0073644A" w:rsidRPr="00966F88">
        <w:rPr>
          <w:rFonts w:ascii="仿宋" w:eastAsia="仿宋" w:hAnsi="仿宋" w:hint="eastAsia"/>
          <w:sz w:val="32"/>
        </w:rPr>
        <w:t>及专家</w:t>
      </w:r>
      <w:r w:rsidR="00610EC0" w:rsidRPr="00966F88">
        <w:rPr>
          <w:rFonts w:ascii="仿宋" w:eastAsia="仿宋" w:hAnsi="仿宋" w:hint="eastAsia"/>
          <w:sz w:val="32"/>
        </w:rPr>
        <w:t>姓名等个人信息，不得出现正在申请的专利或已获专利的证明，不得出现以往获奖情况以及侵犯他人知识产权的内容等。</w:t>
      </w:r>
    </w:p>
    <w:p w:rsidR="00326A44" w:rsidRPr="00966F88" w:rsidRDefault="00966F88" w:rsidP="00F94377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/>
          <w:sz w:val="32"/>
        </w:rPr>
      </w:pPr>
      <w:r w:rsidRPr="00966F88">
        <w:rPr>
          <w:rFonts w:ascii="楷体" w:eastAsia="楷体" w:hAnsi="楷体" w:hint="eastAsia"/>
          <w:b/>
          <w:sz w:val="32"/>
        </w:rPr>
        <w:t>（</w:t>
      </w:r>
      <w:r>
        <w:rPr>
          <w:rFonts w:ascii="楷体" w:eastAsia="楷体" w:hAnsi="楷体" w:hint="eastAsia"/>
          <w:b/>
          <w:sz w:val="32"/>
        </w:rPr>
        <w:t>二</w:t>
      </w:r>
      <w:r w:rsidRPr="00966F88">
        <w:rPr>
          <w:rFonts w:ascii="楷体" w:eastAsia="楷体" w:hAnsi="楷体" w:hint="eastAsia"/>
          <w:b/>
          <w:sz w:val="32"/>
        </w:rPr>
        <w:t>）</w:t>
      </w:r>
      <w:r w:rsidR="00326A44" w:rsidRPr="00966F88">
        <w:rPr>
          <w:rFonts w:ascii="仿宋" w:eastAsia="仿宋" w:hAnsi="仿宋" w:hint="eastAsia"/>
          <w:sz w:val="32"/>
        </w:rPr>
        <w:t>视频</w:t>
      </w:r>
      <w:r w:rsidR="00706294" w:rsidRPr="00966F88">
        <w:rPr>
          <w:rFonts w:ascii="仿宋" w:eastAsia="仿宋" w:hAnsi="仿宋" w:hint="eastAsia"/>
          <w:sz w:val="32"/>
        </w:rPr>
        <w:t>材料</w:t>
      </w:r>
      <w:r w:rsidR="00326A44" w:rsidRPr="00966F88">
        <w:rPr>
          <w:rFonts w:ascii="仿宋" w:eastAsia="仿宋" w:hAnsi="仿宋" w:hint="eastAsia"/>
          <w:sz w:val="32"/>
        </w:rPr>
        <w:t>要求</w:t>
      </w:r>
    </w:p>
    <w:p w:rsidR="00AE43ED" w:rsidRPr="00966F88" w:rsidRDefault="00966F88" w:rsidP="00F94377">
      <w:pPr>
        <w:widowControl/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1.</w:t>
      </w:r>
      <w:r w:rsidR="00706294" w:rsidRPr="00966F88">
        <w:rPr>
          <w:rFonts w:ascii="仿宋" w:eastAsia="仿宋" w:hAnsi="仿宋" w:hint="eastAsia"/>
          <w:sz w:val="32"/>
        </w:rPr>
        <w:t>视频</w:t>
      </w:r>
      <w:r w:rsidR="00326A44" w:rsidRPr="00966F88">
        <w:rPr>
          <w:rFonts w:ascii="仿宋" w:eastAsia="仿宋" w:hAnsi="仿宋" w:hint="eastAsia"/>
          <w:sz w:val="32"/>
        </w:rPr>
        <w:t>格式</w:t>
      </w:r>
      <w:r w:rsidR="00AE43ED" w:rsidRPr="00966F88">
        <w:rPr>
          <w:rFonts w:ascii="仿宋" w:eastAsia="仿宋" w:hAnsi="仿宋"/>
          <w:sz w:val="32"/>
        </w:rPr>
        <w:t>：</w:t>
      </w:r>
    </w:p>
    <w:p w:rsidR="00AE43ED" w:rsidRPr="00966F88" w:rsidRDefault="00AE43ED" w:rsidP="00F94377">
      <w:pPr>
        <w:tabs>
          <w:tab w:val="left" w:pos="3940"/>
        </w:tabs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/>
          <w:sz w:val="32"/>
        </w:rPr>
        <w:t>提交视频格式为MP4格式</w:t>
      </w:r>
      <w:r w:rsidRPr="00966F88">
        <w:rPr>
          <w:rFonts w:ascii="仿宋" w:eastAsia="仿宋" w:hAnsi="仿宋" w:hint="eastAsia"/>
          <w:sz w:val="32"/>
        </w:rPr>
        <w:t>，</w:t>
      </w:r>
      <w:r w:rsidRPr="00966F88">
        <w:rPr>
          <w:rFonts w:ascii="仿宋" w:eastAsia="仿宋" w:hAnsi="仿宋"/>
          <w:sz w:val="32"/>
        </w:rPr>
        <w:t>时长</w:t>
      </w:r>
      <w:r w:rsidRPr="00966F88">
        <w:rPr>
          <w:rFonts w:ascii="仿宋" w:eastAsia="仿宋" w:hAnsi="仿宋" w:hint="eastAsia"/>
          <w:sz w:val="32"/>
        </w:rPr>
        <w:t>为3分钟以内，</w:t>
      </w:r>
      <w:r w:rsidRPr="00966F88">
        <w:rPr>
          <w:rFonts w:ascii="仿宋" w:eastAsia="仿宋" w:hAnsi="仿宋"/>
          <w:sz w:val="32"/>
        </w:rPr>
        <w:t>文件大小不超过</w:t>
      </w:r>
      <w:r w:rsidRPr="00966F88">
        <w:rPr>
          <w:rFonts w:ascii="仿宋" w:eastAsia="仿宋" w:hAnsi="仿宋" w:hint="eastAsia"/>
          <w:sz w:val="32"/>
        </w:rPr>
        <w:t>100</w:t>
      </w:r>
      <w:r w:rsidRPr="00966F88">
        <w:rPr>
          <w:rFonts w:ascii="仿宋" w:eastAsia="仿宋" w:hAnsi="仿宋"/>
          <w:sz w:val="32"/>
        </w:rPr>
        <w:t>MB，</w:t>
      </w:r>
      <w:r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分辨率为 1280×720（像素）</w:t>
      </w:r>
      <w:r w:rsidRPr="00966F88">
        <w:rPr>
          <w:rFonts w:ascii="仿宋" w:eastAsia="仿宋" w:hAnsi="仿宋"/>
          <w:sz w:val="32"/>
        </w:rPr>
        <w:t>。</w:t>
      </w:r>
    </w:p>
    <w:p w:rsidR="00AE43ED" w:rsidRPr="00966F88" w:rsidRDefault="00966F88" w:rsidP="00F94377">
      <w:pPr>
        <w:tabs>
          <w:tab w:val="left" w:pos="3940"/>
        </w:tabs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2.</w:t>
      </w:r>
      <w:r w:rsidR="00706294" w:rsidRPr="00966F88">
        <w:rPr>
          <w:rFonts w:ascii="仿宋" w:eastAsia="仿宋" w:hAnsi="仿宋" w:hint="eastAsia"/>
          <w:sz w:val="32"/>
        </w:rPr>
        <w:t>视频</w:t>
      </w:r>
      <w:r w:rsidR="00AE43ED" w:rsidRPr="00966F88">
        <w:rPr>
          <w:rFonts w:ascii="仿宋" w:eastAsia="仿宋" w:hAnsi="仿宋"/>
          <w:sz w:val="32"/>
        </w:rPr>
        <w:t>内容：</w:t>
      </w:r>
    </w:p>
    <w:p w:rsidR="00AE43ED" w:rsidRPr="00966F88" w:rsidRDefault="00147B3E" w:rsidP="00F94377">
      <w:pPr>
        <w:tabs>
          <w:tab w:val="left" w:pos="3940"/>
        </w:tabs>
        <w:spacing w:line="600" w:lineRule="exact"/>
        <w:ind w:firstLineChars="200"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视频中</w:t>
      </w:r>
      <w:proofErr w:type="gramStart"/>
      <w:r w:rsidRPr="00966F88">
        <w:rPr>
          <w:rFonts w:ascii="仿宋" w:eastAsia="仿宋" w:hAnsi="仿宋" w:hint="eastAsia"/>
          <w:sz w:val="32"/>
        </w:rPr>
        <w:t>需出现</w:t>
      </w:r>
      <w:proofErr w:type="gramEnd"/>
      <w:r w:rsidRPr="00966F88">
        <w:rPr>
          <w:rFonts w:ascii="仿宋" w:eastAsia="仿宋" w:hAnsi="仿宋" w:hint="eastAsia"/>
          <w:sz w:val="32"/>
        </w:rPr>
        <w:t>选手本人解说项目的镜头，不穿校服不戴校徽。内容包括选题来源、研究过程</w:t>
      </w:r>
      <w:r w:rsidR="00AE43ED" w:rsidRPr="00966F88">
        <w:rPr>
          <w:rFonts w:ascii="仿宋" w:eastAsia="仿宋" w:hAnsi="仿宋" w:hint="eastAsia"/>
          <w:sz w:val="32"/>
        </w:rPr>
        <w:t>，重点介绍创新点。</w:t>
      </w:r>
      <w:r w:rsidR="00AE43ED" w:rsidRPr="00966F88">
        <w:rPr>
          <w:rFonts w:ascii="仿宋" w:eastAsia="仿宋" w:hAnsi="仿宋"/>
          <w:sz w:val="32"/>
        </w:rPr>
        <w:t>有实物</w:t>
      </w:r>
      <w:r w:rsidR="00AE43ED" w:rsidRPr="00966F88">
        <w:rPr>
          <w:rFonts w:ascii="仿宋" w:eastAsia="仿宋" w:hAnsi="仿宋" w:hint="eastAsia"/>
          <w:sz w:val="32"/>
        </w:rPr>
        <w:t>作品</w:t>
      </w:r>
      <w:r w:rsidR="00AE43ED" w:rsidRPr="00966F88">
        <w:rPr>
          <w:rFonts w:ascii="仿宋" w:eastAsia="仿宋" w:hAnsi="仿宋"/>
          <w:sz w:val="32"/>
        </w:rPr>
        <w:t>的项目必须</w:t>
      </w:r>
      <w:r w:rsidR="00AE43ED" w:rsidRPr="00966F88">
        <w:rPr>
          <w:rFonts w:ascii="仿宋" w:eastAsia="仿宋" w:hAnsi="仿宋" w:hint="eastAsia"/>
          <w:sz w:val="32"/>
        </w:rPr>
        <w:t>由本人进行操作</w:t>
      </w:r>
      <w:r w:rsidR="00AE43ED" w:rsidRPr="00966F88">
        <w:rPr>
          <w:rFonts w:ascii="仿宋" w:eastAsia="仿宋" w:hAnsi="仿宋"/>
          <w:sz w:val="32"/>
        </w:rPr>
        <w:t>演示</w:t>
      </w:r>
      <w:r w:rsidR="00AE43ED" w:rsidRPr="00966F88">
        <w:rPr>
          <w:rFonts w:ascii="仿宋" w:eastAsia="仿宋" w:hAnsi="仿宋" w:hint="eastAsia"/>
          <w:sz w:val="32"/>
        </w:rPr>
        <w:t>，证明使用效果</w:t>
      </w:r>
      <w:r w:rsidR="00AE43ED" w:rsidRPr="00966F88">
        <w:rPr>
          <w:rFonts w:ascii="仿宋" w:eastAsia="仿宋" w:hAnsi="仿宋"/>
          <w:sz w:val="32"/>
        </w:rPr>
        <w:t>。</w:t>
      </w:r>
      <w:r w:rsidR="00AE43ED" w:rsidRPr="00966F88">
        <w:rPr>
          <w:rFonts w:ascii="仿宋" w:eastAsia="仿宋" w:hAnsi="仿宋" w:hint="eastAsia"/>
          <w:sz w:val="32"/>
        </w:rPr>
        <w:t>集体项目的所有选手均要求参与视频讲解。</w:t>
      </w:r>
    </w:p>
    <w:p w:rsidR="00AE43ED" w:rsidRPr="00966F88" w:rsidRDefault="00326A44" w:rsidP="00F94377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3</w:t>
      </w:r>
      <w:r w:rsidR="00B84752">
        <w:rPr>
          <w:rFonts w:ascii="仿宋" w:eastAsia="仿宋" w:hAnsi="仿宋" w:hint="eastAsia"/>
          <w:sz w:val="32"/>
        </w:rPr>
        <w:t>.</w:t>
      </w:r>
      <w:r w:rsidR="00706294" w:rsidRPr="00966F88">
        <w:rPr>
          <w:rFonts w:ascii="仿宋" w:eastAsia="仿宋" w:hAnsi="仿宋" w:hint="eastAsia"/>
          <w:sz w:val="32"/>
        </w:rPr>
        <w:t>视频</w:t>
      </w:r>
      <w:r w:rsidR="00AE43ED" w:rsidRPr="00966F88">
        <w:rPr>
          <w:rFonts w:ascii="仿宋" w:eastAsia="仿宋" w:hAnsi="仿宋" w:hint="eastAsia"/>
          <w:sz w:val="32"/>
        </w:rPr>
        <w:t>说明</w:t>
      </w:r>
      <w:r w:rsidR="00206242" w:rsidRPr="00966F88">
        <w:rPr>
          <w:rFonts w:ascii="仿宋" w:eastAsia="仿宋" w:hAnsi="仿宋" w:hint="eastAsia"/>
          <w:sz w:val="32"/>
        </w:rPr>
        <w:t>：</w:t>
      </w:r>
    </w:p>
    <w:p w:rsidR="00AE43ED" w:rsidRPr="00966F88" w:rsidRDefault="00AE43ED" w:rsidP="00F94377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视频是</w:t>
      </w:r>
      <w:r w:rsidR="00326A44" w:rsidRPr="00966F88">
        <w:rPr>
          <w:rFonts w:ascii="仿宋" w:eastAsia="仿宋" w:hAnsi="仿宋" w:hint="eastAsia"/>
          <w:sz w:val="32"/>
        </w:rPr>
        <w:t>网络复评</w:t>
      </w:r>
      <w:r w:rsidRPr="00966F88">
        <w:rPr>
          <w:rFonts w:ascii="仿宋" w:eastAsia="仿宋" w:hAnsi="仿宋" w:hint="eastAsia"/>
          <w:sz w:val="32"/>
        </w:rPr>
        <w:t>的补充材料，以现有资料为主。不要求前往实验室、学校等地方另外收集素材，建议在家完成录制工作</w:t>
      </w:r>
      <w:r w:rsidR="00326A44" w:rsidRPr="00966F88">
        <w:rPr>
          <w:rFonts w:ascii="仿宋" w:eastAsia="仿宋" w:hAnsi="仿宋" w:hint="eastAsia"/>
          <w:sz w:val="32"/>
        </w:rPr>
        <w:t>，</w:t>
      </w:r>
      <w:r w:rsidRPr="00966F88">
        <w:rPr>
          <w:rFonts w:ascii="仿宋" w:eastAsia="仿宋" w:hAnsi="仿宋" w:hint="eastAsia"/>
          <w:sz w:val="32"/>
        </w:rPr>
        <w:t>对拍摄人员、器材、剪辑、音效、后期效果等不作任何要求，拍摄水平不作为</w:t>
      </w:r>
      <w:r w:rsidR="00B1568C" w:rsidRPr="00966F88">
        <w:rPr>
          <w:rFonts w:ascii="仿宋" w:eastAsia="仿宋" w:hAnsi="仿宋" w:hint="eastAsia"/>
          <w:sz w:val="32"/>
        </w:rPr>
        <w:t>复</w:t>
      </w:r>
      <w:r w:rsidRPr="00966F88">
        <w:rPr>
          <w:rFonts w:ascii="仿宋" w:eastAsia="仿宋" w:hAnsi="仿宋" w:hint="eastAsia"/>
          <w:sz w:val="32"/>
        </w:rPr>
        <w:t>评打分项</w:t>
      </w:r>
      <w:r w:rsidR="00326A44" w:rsidRPr="00966F88">
        <w:rPr>
          <w:rFonts w:ascii="仿宋" w:eastAsia="仿宋" w:hAnsi="仿宋" w:hint="eastAsia"/>
          <w:sz w:val="32"/>
        </w:rPr>
        <w:t>，</w:t>
      </w:r>
      <w:r w:rsidRPr="00966F88">
        <w:rPr>
          <w:rFonts w:ascii="仿宋" w:eastAsia="仿宋" w:hAnsi="仿宋" w:hint="eastAsia"/>
          <w:sz w:val="32"/>
        </w:rPr>
        <w:t>用手机拍摄亦可。</w:t>
      </w:r>
      <w:r w:rsidR="009B6B7B" w:rsidRPr="00966F88">
        <w:rPr>
          <w:rFonts w:ascii="仿宋" w:eastAsia="仿宋" w:hAnsi="仿宋" w:hint="eastAsia"/>
          <w:sz w:val="32"/>
        </w:rPr>
        <w:t>参赛者须对所展示项目内容的真实性负责，若发现造假行为，直接取消参赛资格。</w:t>
      </w:r>
    </w:p>
    <w:p w:rsidR="00AE43ED" w:rsidRPr="00966F88" w:rsidRDefault="00A54A27" w:rsidP="00F94377">
      <w:pPr>
        <w:widowControl/>
        <w:shd w:val="clear" w:color="auto" w:fill="FFFFFF"/>
        <w:spacing w:line="600" w:lineRule="exact"/>
        <w:ind w:firstLine="640"/>
        <w:rPr>
          <w:rFonts w:ascii="黑体" w:eastAsia="黑体" w:hAnsi="黑体"/>
          <w:sz w:val="32"/>
        </w:rPr>
      </w:pPr>
      <w:r w:rsidRPr="00966F88">
        <w:rPr>
          <w:rFonts w:ascii="黑体" w:eastAsia="黑体" w:hAnsi="黑体" w:hint="eastAsia"/>
          <w:sz w:val="32"/>
        </w:rPr>
        <w:t>三</w:t>
      </w:r>
      <w:r w:rsidR="009865F8" w:rsidRPr="00966F88">
        <w:rPr>
          <w:rFonts w:ascii="黑体" w:eastAsia="黑体" w:hAnsi="黑体" w:hint="eastAsia"/>
          <w:sz w:val="32"/>
        </w:rPr>
        <w:t>、</w:t>
      </w:r>
      <w:r w:rsidR="0046684F" w:rsidRPr="00966F88">
        <w:rPr>
          <w:rFonts w:ascii="黑体" w:eastAsia="黑体" w:hAnsi="黑体" w:hint="eastAsia"/>
          <w:sz w:val="32"/>
        </w:rPr>
        <w:t>提交</w:t>
      </w:r>
      <w:r w:rsidRPr="00966F88">
        <w:rPr>
          <w:rFonts w:ascii="黑体" w:eastAsia="黑体" w:hAnsi="黑体" w:hint="eastAsia"/>
          <w:sz w:val="32"/>
        </w:rPr>
        <w:t>材料时间</w:t>
      </w:r>
    </w:p>
    <w:p w:rsidR="00AE43ED" w:rsidRPr="00966F88" w:rsidRDefault="00AF60D5" w:rsidP="00F94377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请</w:t>
      </w:r>
      <w:r w:rsidR="002000D7" w:rsidRPr="00966F88">
        <w:rPr>
          <w:rFonts w:ascii="仿宋" w:eastAsia="仿宋" w:hAnsi="仿宋" w:hint="eastAsia"/>
          <w:sz w:val="32"/>
        </w:rPr>
        <w:t>各设区市创新大赛组织单位通知</w:t>
      </w:r>
      <w:r w:rsidR="00F94377" w:rsidRPr="00966F88">
        <w:rPr>
          <w:rFonts w:ascii="仿宋" w:eastAsia="仿宋" w:hAnsi="仿宋" w:hint="eastAsia"/>
          <w:sz w:val="32"/>
        </w:rPr>
        <w:t>相关</w:t>
      </w:r>
      <w:r w:rsidR="00A54A27" w:rsidRPr="00966F88">
        <w:rPr>
          <w:rFonts w:ascii="仿宋" w:eastAsia="仿宋" w:hAnsi="仿宋" w:hint="eastAsia"/>
          <w:sz w:val="32"/>
        </w:rPr>
        <w:t>选手</w:t>
      </w:r>
      <w:r w:rsidR="00F94377" w:rsidRPr="00966F88">
        <w:rPr>
          <w:rFonts w:ascii="仿宋" w:eastAsia="仿宋" w:hAnsi="仿宋" w:hint="eastAsia"/>
          <w:sz w:val="32"/>
        </w:rPr>
        <w:t>务必</w:t>
      </w:r>
      <w:r w:rsidRPr="00966F88">
        <w:rPr>
          <w:rFonts w:ascii="仿宋" w:eastAsia="仿宋" w:hAnsi="仿宋" w:hint="eastAsia"/>
          <w:sz w:val="32"/>
        </w:rPr>
        <w:t>于</w:t>
      </w:r>
      <w:r w:rsidR="009865F8" w:rsidRPr="00966F88">
        <w:rPr>
          <w:rFonts w:ascii="仿宋" w:eastAsia="仿宋" w:hAnsi="仿宋" w:hint="eastAsia"/>
          <w:sz w:val="32"/>
        </w:rPr>
        <w:t>3月</w:t>
      </w:r>
      <w:r w:rsidR="00B1568C" w:rsidRPr="00966F88">
        <w:rPr>
          <w:rFonts w:ascii="仿宋" w:eastAsia="仿宋" w:hAnsi="仿宋" w:hint="eastAsia"/>
          <w:sz w:val="32"/>
        </w:rPr>
        <w:t>27</w:t>
      </w:r>
      <w:r w:rsidR="009865F8" w:rsidRPr="00966F88">
        <w:rPr>
          <w:rFonts w:ascii="仿宋" w:eastAsia="仿宋" w:hAnsi="仿宋" w:hint="eastAsia"/>
          <w:sz w:val="32"/>
        </w:rPr>
        <w:t>日前</w:t>
      </w:r>
      <w:r w:rsidR="002000D7" w:rsidRPr="00966F88">
        <w:rPr>
          <w:rFonts w:ascii="仿宋" w:eastAsia="仿宋" w:hAnsi="仿宋" w:hint="eastAsia"/>
          <w:sz w:val="32"/>
        </w:rPr>
        <w:t>提交相关材料。</w:t>
      </w:r>
      <w:r w:rsidR="00F94377" w:rsidRPr="00966F88">
        <w:rPr>
          <w:rFonts w:ascii="仿宋" w:eastAsia="仿宋" w:hAnsi="仿宋" w:hint="eastAsia"/>
          <w:sz w:val="32"/>
        </w:rPr>
        <w:t>电子材料由选手自行发送至大赛指定</w:t>
      </w:r>
      <w:r w:rsidR="00F94377" w:rsidRPr="00966F88">
        <w:rPr>
          <w:rFonts w:ascii="仿宋" w:eastAsia="仿宋" w:hAnsi="仿宋" w:hint="eastAsia"/>
          <w:sz w:val="32"/>
        </w:rPr>
        <w:lastRenderedPageBreak/>
        <w:t>邮箱：fjqszx@163.com，</w:t>
      </w:r>
      <w:r w:rsidR="00F94377" w:rsidRPr="00966F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邮件标题格式：补充材料+学科编号+姓名。</w:t>
      </w:r>
      <w:r w:rsidR="002000D7" w:rsidRPr="00966F88">
        <w:rPr>
          <w:rFonts w:ascii="仿宋" w:eastAsia="仿宋" w:hAnsi="仿宋" w:hint="eastAsia"/>
          <w:sz w:val="32"/>
        </w:rPr>
        <w:t>纸质材料由设区市科协汇总后</w:t>
      </w:r>
      <w:r w:rsidR="00F94377" w:rsidRPr="00966F88">
        <w:rPr>
          <w:rFonts w:ascii="仿宋" w:eastAsia="仿宋" w:hAnsi="仿宋" w:hint="eastAsia"/>
          <w:sz w:val="32"/>
        </w:rPr>
        <w:t>统一</w:t>
      </w:r>
      <w:r w:rsidR="002000D7" w:rsidRPr="00966F88">
        <w:rPr>
          <w:rFonts w:ascii="仿宋" w:eastAsia="仿宋" w:hAnsi="仿宋" w:hint="eastAsia"/>
          <w:sz w:val="32"/>
        </w:rPr>
        <w:t>邮寄到</w:t>
      </w:r>
      <w:proofErr w:type="gramStart"/>
      <w:r w:rsidR="002000D7" w:rsidRPr="00966F88">
        <w:rPr>
          <w:rFonts w:ascii="仿宋" w:eastAsia="仿宋" w:hAnsi="仿宋" w:hint="eastAsia"/>
          <w:sz w:val="32"/>
        </w:rPr>
        <w:t>省创新</w:t>
      </w:r>
      <w:proofErr w:type="gramEnd"/>
      <w:r w:rsidR="002000D7" w:rsidRPr="00966F88">
        <w:rPr>
          <w:rFonts w:ascii="仿宋" w:eastAsia="仿宋" w:hAnsi="仿宋" w:hint="eastAsia"/>
          <w:sz w:val="32"/>
        </w:rPr>
        <w:t>大赛活动办公室</w:t>
      </w:r>
      <w:r w:rsidR="00F94377" w:rsidRPr="00966F88">
        <w:rPr>
          <w:rFonts w:ascii="仿宋" w:eastAsia="仿宋" w:hAnsi="仿宋" w:hint="eastAsia"/>
          <w:sz w:val="32"/>
        </w:rPr>
        <w:t>。</w:t>
      </w:r>
      <w:r w:rsidR="001E0F51" w:rsidRPr="00966F88">
        <w:rPr>
          <w:rFonts w:ascii="仿宋" w:eastAsia="仿宋" w:hAnsi="仿宋" w:hint="eastAsia"/>
          <w:sz w:val="32"/>
        </w:rPr>
        <w:t>如</w:t>
      </w:r>
      <w:r w:rsidR="009865F8" w:rsidRPr="00966F88">
        <w:rPr>
          <w:rFonts w:ascii="仿宋" w:eastAsia="仿宋" w:hAnsi="仿宋" w:hint="eastAsia"/>
          <w:sz w:val="32"/>
        </w:rPr>
        <w:t>因未开学无法盖章可由设区市</w:t>
      </w:r>
      <w:r w:rsidR="001E0F51" w:rsidRPr="00966F88">
        <w:rPr>
          <w:rFonts w:ascii="仿宋" w:eastAsia="仿宋" w:hAnsi="仿宋" w:hint="eastAsia"/>
          <w:sz w:val="32"/>
        </w:rPr>
        <w:t>科协</w:t>
      </w:r>
      <w:r w:rsidR="009865F8" w:rsidRPr="00966F88">
        <w:rPr>
          <w:rFonts w:ascii="仿宋" w:eastAsia="仿宋" w:hAnsi="仿宋" w:hint="eastAsia"/>
          <w:sz w:val="32"/>
        </w:rPr>
        <w:t>统一出具证明。</w:t>
      </w:r>
      <w:r w:rsidR="0023417C" w:rsidRPr="00966F88">
        <w:rPr>
          <w:rFonts w:ascii="仿宋" w:eastAsia="仿宋" w:hAnsi="仿宋" w:hint="eastAsia"/>
          <w:sz w:val="32"/>
        </w:rPr>
        <w:t xml:space="preserve"> </w:t>
      </w:r>
    </w:p>
    <w:p w:rsidR="00DD4F5F" w:rsidRPr="00966F88" w:rsidRDefault="00DD4F5F" w:rsidP="00F94377">
      <w:pPr>
        <w:shd w:val="clear" w:color="auto" w:fill="FFFFFF"/>
        <w:spacing w:line="600" w:lineRule="exact"/>
        <w:ind w:firstLine="64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F88">
        <w:rPr>
          <w:rFonts w:ascii="仿宋" w:eastAsia="仿宋" w:hAnsi="仿宋" w:hint="eastAsia"/>
          <w:sz w:val="32"/>
        </w:rPr>
        <w:t>联系人：</w:t>
      </w:r>
      <w:r w:rsidR="00C77A92" w:rsidRPr="00966F88">
        <w:rPr>
          <w:rFonts w:ascii="仿宋" w:eastAsia="仿宋" w:hAnsi="仿宋" w:hint="eastAsia"/>
          <w:sz w:val="32"/>
        </w:rPr>
        <w:t>陈晨、</w:t>
      </w:r>
      <w:r w:rsidRPr="00966F88">
        <w:rPr>
          <w:rFonts w:ascii="仿宋" w:eastAsia="仿宋" w:hAnsi="仿宋" w:hint="eastAsia"/>
          <w:sz w:val="32"/>
        </w:rPr>
        <w:t>郑振华，电话：0591-83336470（传真）</w:t>
      </w:r>
      <w:r w:rsidR="0046684F" w:rsidRPr="00966F88">
        <w:rPr>
          <w:rFonts w:ascii="仿宋" w:eastAsia="仿宋" w:hAnsi="仿宋" w:hint="eastAsia"/>
          <w:sz w:val="32"/>
        </w:rPr>
        <w:t>。地址：福州市古田路89号省科技馆六楼省青少年科技活动中心活动部（邮编：350005）。</w:t>
      </w:r>
    </w:p>
    <w:p w:rsidR="00D0563D" w:rsidRDefault="00D0563D" w:rsidP="00D0563D">
      <w:pPr>
        <w:rPr>
          <w:rFonts w:ascii="仿宋" w:eastAsia="仿宋" w:hAnsi="仿宋" w:hint="eastAsia"/>
        </w:rPr>
      </w:pPr>
    </w:p>
    <w:p w:rsidR="00D0563D" w:rsidRDefault="00D0563D" w:rsidP="00D0563D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]</w:t>
      </w:r>
    </w:p>
    <w:p w:rsidR="00D0563D" w:rsidRPr="00966F88" w:rsidRDefault="00D0563D" w:rsidP="00D0563D">
      <w:pPr>
        <w:rPr>
          <w:rFonts w:ascii="仿宋" w:eastAsia="仿宋" w:hAnsi="仿宋"/>
        </w:rPr>
      </w:pPr>
      <w:bookmarkStart w:id="0" w:name="_GoBack"/>
      <w:bookmarkEnd w:id="0"/>
    </w:p>
    <w:p w:rsidR="00D0563D" w:rsidRPr="00966F88" w:rsidRDefault="00D0563D" w:rsidP="00D0563D">
      <w:pPr>
        <w:rPr>
          <w:rFonts w:ascii="仿宋" w:eastAsia="仿宋" w:hAnsi="仿宋"/>
        </w:rPr>
      </w:pPr>
    </w:p>
    <w:p w:rsidR="000A5820" w:rsidRPr="00966F88" w:rsidRDefault="000A5820" w:rsidP="00AF60D5">
      <w:pPr>
        <w:spacing w:line="600" w:lineRule="exact"/>
        <w:ind w:firstLineChars="750" w:firstLine="2400"/>
        <w:rPr>
          <w:rFonts w:ascii="仿宋" w:eastAsia="仿宋" w:hAnsi="仿宋"/>
          <w:sz w:val="32"/>
        </w:rPr>
      </w:pPr>
      <w:r w:rsidRPr="00966F88">
        <w:rPr>
          <w:rFonts w:ascii="仿宋" w:eastAsia="仿宋" w:hAnsi="仿宋" w:hint="eastAsia"/>
          <w:sz w:val="32"/>
        </w:rPr>
        <w:t>福建省青少年科技创新大赛活动办公室</w:t>
      </w:r>
    </w:p>
    <w:p w:rsidR="005D2A65" w:rsidRPr="00966F88" w:rsidRDefault="000A5820" w:rsidP="00AF60D5">
      <w:pPr>
        <w:pStyle w:val="a4"/>
        <w:spacing w:afterLines="10" w:after="31" w:line="600" w:lineRule="exact"/>
        <w:ind w:leftChars="43" w:left="90" w:rightChars="-190" w:right="-399" w:firstLineChars="1200" w:firstLine="38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F88">
        <w:rPr>
          <w:rFonts w:ascii="仿宋" w:eastAsia="仿宋" w:hAnsi="仿宋" w:hint="eastAsia"/>
          <w:sz w:val="32"/>
        </w:rPr>
        <w:t>2020年</w:t>
      </w:r>
      <w:r w:rsidR="00326A44" w:rsidRPr="00966F88">
        <w:rPr>
          <w:rFonts w:ascii="仿宋" w:eastAsia="仿宋" w:hAnsi="仿宋" w:hint="eastAsia"/>
          <w:sz w:val="32"/>
        </w:rPr>
        <w:t>3</w:t>
      </w:r>
      <w:r w:rsidRPr="00966F88">
        <w:rPr>
          <w:rFonts w:ascii="仿宋" w:eastAsia="仿宋" w:hAnsi="仿宋" w:hint="eastAsia"/>
          <w:sz w:val="32"/>
        </w:rPr>
        <w:t>月</w:t>
      </w:r>
      <w:r w:rsidR="00AF615E" w:rsidRPr="00966F88">
        <w:rPr>
          <w:rFonts w:ascii="仿宋" w:eastAsia="仿宋" w:hAnsi="仿宋" w:hint="eastAsia"/>
          <w:sz w:val="32"/>
        </w:rPr>
        <w:t>13</w:t>
      </w:r>
      <w:r w:rsidRPr="00966F88">
        <w:rPr>
          <w:rFonts w:ascii="仿宋" w:eastAsia="仿宋" w:hAnsi="仿宋" w:hint="eastAsia"/>
          <w:sz w:val="32"/>
        </w:rPr>
        <w:t>日</w:t>
      </w:r>
    </w:p>
    <w:p w:rsidR="00506FFD" w:rsidRPr="00966F88" w:rsidRDefault="00506FFD" w:rsidP="00AF60D5">
      <w:pPr>
        <w:pStyle w:val="a4"/>
        <w:spacing w:afterLines="10" w:after="31" w:line="600" w:lineRule="exact"/>
        <w:ind w:leftChars="43" w:left="90" w:rightChars="-190" w:right="-399" w:firstLineChars="1200" w:firstLine="38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26A44" w:rsidRPr="00966F88" w:rsidRDefault="00326A44" w:rsidP="00326A44">
      <w:pPr>
        <w:rPr>
          <w:rFonts w:ascii="仿宋" w:eastAsia="仿宋" w:hAnsi="仿宋"/>
        </w:rPr>
      </w:pPr>
    </w:p>
    <w:p w:rsidR="00326A44" w:rsidRPr="00966F88" w:rsidRDefault="00326A44" w:rsidP="00326A44">
      <w:pPr>
        <w:rPr>
          <w:rFonts w:ascii="仿宋" w:eastAsia="仿宋" w:hAnsi="仿宋"/>
        </w:rPr>
      </w:pPr>
    </w:p>
    <w:sectPr w:rsidR="00326A44" w:rsidRPr="00966F88" w:rsidSect="009263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25" w:rsidRDefault="00F57D25" w:rsidP="00674138">
      <w:r>
        <w:separator/>
      </w:r>
    </w:p>
  </w:endnote>
  <w:endnote w:type="continuationSeparator" w:id="0">
    <w:p w:rsidR="00F57D25" w:rsidRDefault="00F57D25" w:rsidP="0067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001463"/>
      <w:docPartObj>
        <w:docPartGallery w:val="Page Numbers (Bottom of Page)"/>
        <w:docPartUnique/>
      </w:docPartObj>
    </w:sdtPr>
    <w:sdtContent>
      <w:p w:rsidR="00E77925" w:rsidRDefault="00E779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3D" w:rsidRPr="00D0563D">
          <w:rPr>
            <w:noProof/>
            <w:lang w:val="zh-CN"/>
          </w:rPr>
          <w:t>1</w:t>
        </w:r>
        <w:r>
          <w:fldChar w:fldCharType="end"/>
        </w:r>
      </w:p>
    </w:sdtContent>
  </w:sdt>
  <w:p w:rsidR="00E77925" w:rsidRDefault="00E779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25" w:rsidRDefault="00F57D25" w:rsidP="00674138">
      <w:r>
        <w:separator/>
      </w:r>
    </w:p>
  </w:footnote>
  <w:footnote w:type="continuationSeparator" w:id="0">
    <w:p w:rsidR="00F57D25" w:rsidRDefault="00F57D25" w:rsidP="0067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467"/>
    <w:rsid w:val="000209CA"/>
    <w:rsid w:val="000A5820"/>
    <w:rsid w:val="000E4827"/>
    <w:rsid w:val="000F6E5E"/>
    <w:rsid w:val="00142726"/>
    <w:rsid w:val="00146575"/>
    <w:rsid w:val="00147B3E"/>
    <w:rsid w:val="00163803"/>
    <w:rsid w:val="001D6B36"/>
    <w:rsid w:val="001E0F51"/>
    <w:rsid w:val="002000D7"/>
    <w:rsid w:val="00206242"/>
    <w:rsid w:val="00212E1D"/>
    <w:rsid w:val="00233A19"/>
    <w:rsid w:val="0023417C"/>
    <w:rsid w:val="002726C0"/>
    <w:rsid w:val="00280469"/>
    <w:rsid w:val="00316DA6"/>
    <w:rsid w:val="00326A44"/>
    <w:rsid w:val="00336360"/>
    <w:rsid w:val="0034729D"/>
    <w:rsid w:val="00357FA6"/>
    <w:rsid w:val="003A4323"/>
    <w:rsid w:val="003D6A6D"/>
    <w:rsid w:val="00444721"/>
    <w:rsid w:val="0046684F"/>
    <w:rsid w:val="004B687B"/>
    <w:rsid w:val="00506FFD"/>
    <w:rsid w:val="005703D2"/>
    <w:rsid w:val="005E54C7"/>
    <w:rsid w:val="006059EC"/>
    <w:rsid w:val="00610EC0"/>
    <w:rsid w:val="00674138"/>
    <w:rsid w:val="006B5492"/>
    <w:rsid w:val="006C0467"/>
    <w:rsid w:val="006E5A48"/>
    <w:rsid w:val="00706294"/>
    <w:rsid w:val="0073644A"/>
    <w:rsid w:val="00775171"/>
    <w:rsid w:val="007E0202"/>
    <w:rsid w:val="00832C7B"/>
    <w:rsid w:val="00906A07"/>
    <w:rsid w:val="009263A8"/>
    <w:rsid w:val="00966F88"/>
    <w:rsid w:val="00986402"/>
    <w:rsid w:val="009865F8"/>
    <w:rsid w:val="009952EC"/>
    <w:rsid w:val="009B6B7B"/>
    <w:rsid w:val="009C38B9"/>
    <w:rsid w:val="009E455B"/>
    <w:rsid w:val="00A16727"/>
    <w:rsid w:val="00A225AE"/>
    <w:rsid w:val="00A23E8B"/>
    <w:rsid w:val="00A27B12"/>
    <w:rsid w:val="00A54A27"/>
    <w:rsid w:val="00A562E5"/>
    <w:rsid w:val="00A73268"/>
    <w:rsid w:val="00A85CE2"/>
    <w:rsid w:val="00AB02B7"/>
    <w:rsid w:val="00AD0845"/>
    <w:rsid w:val="00AE43ED"/>
    <w:rsid w:val="00AF60D5"/>
    <w:rsid w:val="00AF615E"/>
    <w:rsid w:val="00B1568C"/>
    <w:rsid w:val="00B65EB4"/>
    <w:rsid w:val="00B84752"/>
    <w:rsid w:val="00BA7CF3"/>
    <w:rsid w:val="00C6444C"/>
    <w:rsid w:val="00C77A92"/>
    <w:rsid w:val="00CA4AC1"/>
    <w:rsid w:val="00CE6ED3"/>
    <w:rsid w:val="00D0563D"/>
    <w:rsid w:val="00D05FF9"/>
    <w:rsid w:val="00D41B47"/>
    <w:rsid w:val="00D47C48"/>
    <w:rsid w:val="00D93A1C"/>
    <w:rsid w:val="00DA15EB"/>
    <w:rsid w:val="00DD4F5F"/>
    <w:rsid w:val="00E77925"/>
    <w:rsid w:val="00EB5CD4"/>
    <w:rsid w:val="00EE6659"/>
    <w:rsid w:val="00F053F9"/>
    <w:rsid w:val="00F1546D"/>
    <w:rsid w:val="00F57D25"/>
    <w:rsid w:val="00F94377"/>
    <w:rsid w:val="00FB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unhideWhenUsed/>
    <w:rsid w:val="000A5820"/>
    <w:pPr>
      <w:ind w:leftChars="2500" w:left="100"/>
    </w:pPr>
  </w:style>
  <w:style w:type="character" w:customStyle="1" w:styleId="Char">
    <w:name w:val="日期 Char"/>
    <w:basedOn w:val="a0"/>
    <w:link w:val="a4"/>
    <w:rsid w:val="000A582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67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41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413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D4F5F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F60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60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unhideWhenUsed/>
    <w:rsid w:val="000A5820"/>
    <w:pPr>
      <w:ind w:leftChars="2500" w:left="100"/>
    </w:pPr>
  </w:style>
  <w:style w:type="character" w:customStyle="1" w:styleId="Char">
    <w:name w:val="日期 Char"/>
    <w:basedOn w:val="a0"/>
    <w:link w:val="a4"/>
    <w:rsid w:val="000A582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67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41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413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D4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146</cp:revision>
  <cp:lastPrinted>2020-03-13T08:35:00Z</cp:lastPrinted>
  <dcterms:created xsi:type="dcterms:W3CDTF">2020-03-12T07:39:00Z</dcterms:created>
  <dcterms:modified xsi:type="dcterms:W3CDTF">2020-03-13T09:03:00Z</dcterms:modified>
</cp:coreProperties>
</file>